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PBS3CDM15-2C16FS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PBS3CDM15-2C16FS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C232DB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366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PBS3CDM15-2C16FS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PBS3CDM15-2C16FS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PBS3CDM15-2C16FS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PBS3CDM15-2C16FS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C232DB" w:rsidRPr="00972F16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C232DB" w:rsidP="00C232D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5C7449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442D8" w:rsidRDefault="00C442D8">
      <w:r>
        <w:separator/>
      </w:r>
    </w:p>
  </w:endnote>
  <w:endnote w:type="continuationSeparator" w:id="0">
    <w:p w:rsidR="00C442D8" w:rsidRDefault="00C4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442D8" w:rsidRDefault="00C442D8">
      <w:r>
        <w:separator/>
      </w:r>
    </w:p>
  </w:footnote>
  <w:footnote w:type="continuationSeparator" w:id="0">
    <w:p w:rsidR="00C442D8" w:rsidRDefault="00C44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206723910">
    <w:abstractNumId w:val="2"/>
  </w:num>
  <w:num w:numId="2" w16cid:durableId="2084831320">
    <w:abstractNumId w:val="1"/>
  </w:num>
  <w:num w:numId="3" w16cid:durableId="386805750">
    <w:abstractNumId w:val="7"/>
  </w:num>
  <w:num w:numId="4" w16cid:durableId="683560604">
    <w:abstractNumId w:val="0"/>
  </w:num>
  <w:num w:numId="5" w16cid:durableId="2143032133">
    <w:abstractNumId w:val="12"/>
  </w:num>
  <w:num w:numId="6" w16cid:durableId="657609732">
    <w:abstractNumId w:val="5"/>
  </w:num>
  <w:num w:numId="7" w16cid:durableId="448858530">
    <w:abstractNumId w:val="9"/>
  </w:num>
  <w:num w:numId="8" w16cid:durableId="278953454">
    <w:abstractNumId w:val="11"/>
  </w:num>
  <w:num w:numId="9" w16cid:durableId="1219055361">
    <w:abstractNumId w:val="6"/>
  </w:num>
  <w:num w:numId="10" w16cid:durableId="530462252">
    <w:abstractNumId w:val="10"/>
  </w:num>
  <w:num w:numId="11" w16cid:durableId="511073199">
    <w:abstractNumId w:val="4"/>
  </w:num>
  <w:num w:numId="12" w16cid:durableId="292373489">
    <w:abstractNumId w:val="13"/>
  </w:num>
  <w:num w:numId="13" w16cid:durableId="369503264">
    <w:abstractNumId w:val="8"/>
  </w:num>
  <w:num w:numId="14" w16cid:durableId="146376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2DB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0038"/>
    <w:rsid w:val="00C435BD"/>
    <w:rsid w:val="00C438A4"/>
    <w:rsid w:val="00C439F9"/>
    <w:rsid w:val="00C442D8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10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2026-02-28T05:24:00Z</dcterms:modified>
  <dc:identifier/>
  <dc:language/>
</cp:coreProperties>
</file>