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PBS3CDM20-3C16FS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PBS3CDM20-3C16FS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D0D85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451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PBS3CDM20-3C16FS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PBS3CDM20-3C16FS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PBS3CDM20-3C16FS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PBS3CDM20-3C16FS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D0D85" w:rsidRPr="005D0D85" w:rsidRDefault="005D0D85" w:rsidP="005D0D8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D0D8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D0D85" w:rsidP="005D0D8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D0D8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532F" w:rsidRDefault="0063532F">
      <w:r>
        <w:separator/>
      </w:r>
    </w:p>
  </w:endnote>
  <w:endnote w:type="continuationSeparator" w:id="0">
    <w:p w:rsidR="0063532F" w:rsidRDefault="0063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532F" w:rsidRDefault="0063532F">
      <w:r>
        <w:separator/>
      </w:r>
    </w:p>
  </w:footnote>
  <w:footnote w:type="continuationSeparator" w:id="0">
    <w:p w:rsidR="0063532F" w:rsidRDefault="00635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2329094">
    <w:abstractNumId w:val="2"/>
  </w:num>
  <w:num w:numId="2" w16cid:durableId="1595552923">
    <w:abstractNumId w:val="1"/>
  </w:num>
  <w:num w:numId="3" w16cid:durableId="496729005">
    <w:abstractNumId w:val="7"/>
  </w:num>
  <w:num w:numId="4" w16cid:durableId="1073426723">
    <w:abstractNumId w:val="0"/>
  </w:num>
  <w:num w:numId="5" w16cid:durableId="842470547">
    <w:abstractNumId w:val="12"/>
  </w:num>
  <w:num w:numId="6" w16cid:durableId="12732394">
    <w:abstractNumId w:val="5"/>
  </w:num>
  <w:num w:numId="7" w16cid:durableId="534192312">
    <w:abstractNumId w:val="9"/>
  </w:num>
  <w:num w:numId="8" w16cid:durableId="387849242">
    <w:abstractNumId w:val="11"/>
  </w:num>
  <w:num w:numId="9" w16cid:durableId="211429665">
    <w:abstractNumId w:val="6"/>
  </w:num>
  <w:num w:numId="10" w16cid:durableId="1531644289">
    <w:abstractNumId w:val="10"/>
  </w:num>
  <w:num w:numId="11" w16cid:durableId="352656193">
    <w:abstractNumId w:val="4"/>
  </w:num>
  <w:num w:numId="12" w16cid:durableId="1845631966">
    <w:abstractNumId w:val="13"/>
  </w:num>
  <w:num w:numId="13" w16cid:durableId="1363169924">
    <w:abstractNumId w:val="8"/>
  </w:num>
  <w:num w:numId="14" w16cid:durableId="9249169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2DCB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0D85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32F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2026-03-01T13:27:00Z</dcterms:modified>
  <dc:identifier/>
  <dc:language/>
</cp:coreProperties>
</file>